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05" w:rsidRDefault="000522D1" w:rsidP="000522D1">
      <w:r w:rsidRPr="000522D1">
        <w:t>Partnering is a new and exciting portfolio at PMI Sydney. 2014 is a goi</w:t>
      </w:r>
      <w:r w:rsidR="003E45A0">
        <w:t xml:space="preserve">ng to be a very busy year, as </w:t>
      </w:r>
      <w:r w:rsidRPr="000522D1">
        <w:t>PMI Sydney is looking forward to partnering with Registered Educational Provider</w:t>
      </w:r>
      <w:r w:rsidR="003E45A0">
        <w:t>s, o</w:t>
      </w:r>
      <w:r w:rsidRPr="000522D1">
        <w:t xml:space="preserve">ther industry associations, such as </w:t>
      </w:r>
      <w:r w:rsidR="003E45A0">
        <w:t xml:space="preserve">the </w:t>
      </w:r>
      <w:r w:rsidRPr="000522D1">
        <w:t>International Institute of Business Analysis (IIBA), Australian Computer Society (ACS), International Project Management Association (IPMA), APMG, Australian</w:t>
      </w:r>
      <w:r>
        <w:rPr>
          <w:rFonts w:ascii="Arial" w:hAnsi="Arial" w:cs="Arial"/>
          <w:color w:val="444444"/>
          <w:shd w:val="clear" w:color="auto" w:fill="FFFFFF"/>
        </w:rPr>
        <w:t xml:space="preserve"> </w:t>
      </w:r>
      <w:r w:rsidRPr="000522D1">
        <w:t xml:space="preserve">Institute of Project Management (AIPM) and </w:t>
      </w:r>
      <w:r w:rsidR="003E45A0">
        <w:t xml:space="preserve">many </w:t>
      </w:r>
      <w:r w:rsidRPr="000522D1">
        <w:t>more.</w:t>
      </w:r>
    </w:p>
    <w:p w:rsidR="000522D1" w:rsidRDefault="000522D1" w:rsidP="000522D1">
      <w:r>
        <w:t>Additionally the Partnering Portfolio is also responsible for finding sponsors to support PMI Sydney.</w:t>
      </w:r>
    </w:p>
    <w:p w:rsidR="000522D1" w:rsidRDefault="000522D1" w:rsidP="000522D1">
      <w:r>
        <w:t>Vikas Patole is Director Partnering and Carl Hill is the Associate Director Partnering. We are excited about the year ahead, and we are looking for volunteers to assist us in this large and challenging portfolio.</w:t>
      </w:r>
    </w:p>
    <w:p w:rsidR="003E45A0" w:rsidRPr="000522D1" w:rsidRDefault="003E45A0" w:rsidP="000522D1">
      <w:r>
        <w:t xml:space="preserve">If you enjoy meeting people, are able to commit at least 5 hours a week and would like to be part of the Partnering Portfolio, then please do contact Vikas on </w:t>
      </w:r>
      <w:hyperlink r:id="rId4" w:history="1">
        <w:r w:rsidRPr="00E03C76">
          <w:rPr>
            <w:rStyle w:val="Hyperlink"/>
          </w:rPr>
          <w:t>partnering@pmisydney.org</w:t>
        </w:r>
      </w:hyperlink>
      <w:r>
        <w:t>.</w:t>
      </w:r>
    </w:p>
    <w:p w:rsidR="000522D1" w:rsidRDefault="000522D1">
      <w:pPr>
        <w:rPr>
          <w:rFonts w:ascii="Arial" w:hAnsi="Arial" w:cs="Arial"/>
          <w:color w:val="444444"/>
          <w:shd w:val="clear" w:color="auto" w:fill="FFFFFF"/>
        </w:rPr>
      </w:pPr>
    </w:p>
    <w:p w:rsidR="000522D1" w:rsidRDefault="000522D1"/>
    <w:sectPr w:rsidR="000522D1" w:rsidSect="00AE3C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characterSpacingControl w:val="doNotCompress"/>
  <w:compat/>
  <w:rsids>
    <w:rsidRoot w:val="000522D1"/>
    <w:rsid w:val="000522D1"/>
    <w:rsid w:val="003E45A0"/>
    <w:rsid w:val="00A30F20"/>
    <w:rsid w:val="00AE3C05"/>
    <w:rsid w:val="00EB333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0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5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tnering@pmisyd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Hill</dc:creator>
  <cp:keywords/>
  <dc:description/>
  <cp:lastModifiedBy>Carl Hill</cp:lastModifiedBy>
  <cp:revision>1</cp:revision>
  <dcterms:created xsi:type="dcterms:W3CDTF">2014-02-03T02:00:00Z</dcterms:created>
  <dcterms:modified xsi:type="dcterms:W3CDTF">2014-02-03T02:16:00Z</dcterms:modified>
</cp:coreProperties>
</file>